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26C" w:rsidRPr="00CF026C" w:rsidRDefault="00CF026C" w:rsidP="00CF026C">
      <w:pPr>
        <w:spacing w:after="0" w:line="240" w:lineRule="auto"/>
        <w:rPr>
          <w:rFonts w:ascii="Calibri" w:eastAsia="Times New Roman" w:hAnsi="Calibri" w:cs="Times New Roman"/>
          <w:sz w:val="32"/>
          <w:szCs w:val="32"/>
          <w:u w:val="single"/>
        </w:rPr>
      </w:pPr>
      <w:r w:rsidRPr="00CF026C">
        <w:rPr>
          <w:rFonts w:ascii="Calibri" w:eastAsia="Times New Roman" w:hAnsi="Calibri" w:cs="Times New Roman"/>
          <w:b/>
          <w:sz w:val="32"/>
          <w:szCs w:val="32"/>
          <w:u w:val="single"/>
        </w:rPr>
        <w:t>Port Moody Arts Centre Offerings</w:t>
      </w:r>
    </w:p>
    <w:p w:rsidR="00CF026C" w:rsidRDefault="00CF026C" w:rsidP="00CF026C">
      <w:pPr>
        <w:spacing w:after="0" w:line="240" w:lineRule="auto"/>
        <w:rPr>
          <w:rFonts w:ascii="Calibri" w:eastAsia="Times New Roman" w:hAnsi="Calibri" w:cs="Times New Roman"/>
          <w:u w:val="single"/>
        </w:rPr>
      </w:pPr>
    </w:p>
    <w:p w:rsidR="00CF026C" w:rsidRDefault="00CF026C" w:rsidP="00CF026C">
      <w:pPr>
        <w:spacing w:after="0" w:line="240" w:lineRule="auto"/>
        <w:rPr>
          <w:rFonts w:ascii="Calibri" w:eastAsia="Times New Roman" w:hAnsi="Calibri" w:cs="Times New Roman"/>
        </w:rPr>
      </w:pPr>
      <w:r w:rsidRPr="00CF026C">
        <w:rPr>
          <w:rFonts w:ascii="Calibri" w:eastAsia="Times New Roman" w:hAnsi="Calibri" w:cs="Times New Roman"/>
        </w:rPr>
        <w:t xml:space="preserve">The Port Moody Arts Centre </w:t>
      </w:r>
      <w:proofErr w:type="gramStart"/>
      <w:r w:rsidRPr="00CF026C">
        <w:rPr>
          <w:rFonts w:ascii="Calibri" w:eastAsia="Times New Roman" w:hAnsi="Calibri" w:cs="Times New Roman"/>
        </w:rPr>
        <w:t>are</w:t>
      </w:r>
      <w:proofErr w:type="gramEnd"/>
      <w:r w:rsidRPr="00CF026C">
        <w:rPr>
          <w:rFonts w:ascii="Calibri" w:eastAsia="Times New Roman" w:hAnsi="Calibri" w:cs="Times New Roman"/>
        </w:rPr>
        <w:t xml:space="preserve"> offering half-day and full-day </w:t>
      </w:r>
      <w:r w:rsidRPr="00CF026C">
        <w:rPr>
          <w:rFonts w:ascii="Calibri" w:eastAsia="Times New Roman" w:hAnsi="Calibri" w:cs="Times New Roman"/>
          <w:b/>
          <w:bCs/>
        </w:rPr>
        <w:t>strike art camps</w:t>
      </w:r>
      <w:r w:rsidRPr="00CF026C">
        <w:rPr>
          <w:rFonts w:ascii="Calibri" w:eastAsia="Times New Roman" w:hAnsi="Calibri" w:cs="Times New Roman"/>
        </w:rPr>
        <w:t xml:space="preserve"> for the duration of the strikes with 100% refunds for any unused dates. Join two half days to make a full day camp including a supervised lunch at the park. Full listing: </w:t>
      </w:r>
    </w:p>
    <w:p w:rsidR="00CF026C" w:rsidRDefault="00CF026C" w:rsidP="00CF026C">
      <w:pPr>
        <w:spacing w:after="0" w:line="240" w:lineRule="auto"/>
        <w:rPr>
          <w:rFonts w:ascii="Calibri" w:eastAsia="Times New Roman" w:hAnsi="Calibri" w:cs="Times New Roman"/>
        </w:rPr>
      </w:pPr>
    </w:p>
    <w:p w:rsidR="00CF026C" w:rsidRPr="00CF026C" w:rsidRDefault="00CF026C" w:rsidP="00CF026C">
      <w:pPr>
        <w:spacing w:after="0" w:line="240" w:lineRule="auto"/>
        <w:rPr>
          <w:rFonts w:ascii="Calibri" w:eastAsia="Times New Roman" w:hAnsi="Calibri" w:cs="Times New Roman"/>
        </w:rPr>
      </w:pPr>
      <w:hyperlink r:id="rId5" w:tgtFrame="_blank" w:history="1">
        <w:r w:rsidRPr="00CF026C">
          <w:rPr>
            <w:rFonts w:ascii="Calibri" w:eastAsia="Times New Roman" w:hAnsi="Calibri" w:cs="Times New Roman"/>
            <w:color w:val="0000FF"/>
            <w:u w:val="single"/>
          </w:rPr>
          <w:t>http://register.asapconnected.com/courses.aspx?coursegroupid=12316</w:t>
        </w:r>
      </w:hyperlink>
    </w:p>
    <w:p w:rsidR="00CF026C" w:rsidRDefault="00CF026C" w:rsidP="00CF026C">
      <w:pPr>
        <w:spacing w:after="0" w:line="240" w:lineRule="auto"/>
        <w:rPr>
          <w:rFonts w:ascii="Calibri" w:eastAsia="Times New Roman" w:hAnsi="Calibri" w:cs="Times New Roman"/>
        </w:rPr>
      </w:pPr>
    </w:p>
    <w:p w:rsidR="00CF026C" w:rsidRPr="00CF026C" w:rsidRDefault="00CF026C" w:rsidP="00CF026C">
      <w:pPr>
        <w:spacing w:after="0" w:line="240" w:lineRule="auto"/>
        <w:rPr>
          <w:rFonts w:ascii="Calibri" w:eastAsia="Times New Roman" w:hAnsi="Calibri" w:cs="Times New Roman"/>
        </w:rPr>
      </w:pPr>
      <w:r w:rsidRPr="00CF026C">
        <w:rPr>
          <w:rFonts w:ascii="Calibri" w:eastAsia="Times New Roman" w:hAnsi="Calibri" w:cs="Times New Roman"/>
        </w:rPr>
        <w:t xml:space="preserve">We also offer </w:t>
      </w:r>
      <w:r w:rsidRPr="00CF026C">
        <w:rPr>
          <w:rFonts w:ascii="Calibri" w:eastAsia="Times New Roman" w:hAnsi="Calibri" w:cs="Times New Roman"/>
          <w:b/>
          <w:bCs/>
        </w:rPr>
        <w:t>after-camp care from 3-6pm for $10 per day</w:t>
      </w:r>
      <w:r w:rsidRPr="00CF026C">
        <w:rPr>
          <w:rFonts w:ascii="Calibri" w:eastAsia="Times New Roman" w:hAnsi="Calibri" w:cs="Times New Roman"/>
        </w:rPr>
        <w:t xml:space="preserve"> which must be paid for in advance of each class, plus GST.</w:t>
      </w:r>
    </w:p>
    <w:p w:rsidR="00CF026C" w:rsidRDefault="00CF026C" w:rsidP="00CF026C">
      <w:pPr>
        <w:spacing w:after="0" w:line="240" w:lineRule="auto"/>
        <w:rPr>
          <w:rFonts w:ascii="Calibri" w:eastAsia="Times New Roman" w:hAnsi="Calibri" w:cs="Times New Roman"/>
          <w:b/>
          <w:bCs/>
        </w:rPr>
      </w:pPr>
    </w:p>
    <w:p w:rsidR="00CF026C" w:rsidRPr="00CF026C" w:rsidRDefault="00CF026C" w:rsidP="00CF026C">
      <w:pPr>
        <w:spacing w:after="0" w:line="240" w:lineRule="auto"/>
        <w:rPr>
          <w:rFonts w:ascii="Calibri" w:eastAsia="Times New Roman" w:hAnsi="Calibri" w:cs="Times New Roman"/>
        </w:rPr>
      </w:pPr>
      <w:r w:rsidRPr="00CF026C">
        <w:rPr>
          <w:rFonts w:ascii="Calibri" w:eastAsia="Times New Roman" w:hAnsi="Calibri" w:cs="Times New Roman"/>
          <w:b/>
          <w:bCs/>
        </w:rPr>
        <w:t xml:space="preserve">Art Week with Kimberly </w:t>
      </w:r>
      <w:proofErr w:type="spellStart"/>
      <w:r w:rsidRPr="00CF026C">
        <w:rPr>
          <w:rFonts w:ascii="Calibri" w:eastAsia="Times New Roman" w:hAnsi="Calibri" w:cs="Times New Roman"/>
          <w:b/>
          <w:bCs/>
        </w:rPr>
        <w:t>Blackstock</w:t>
      </w:r>
      <w:proofErr w:type="spellEnd"/>
      <w:r w:rsidRPr="00CF026C">
        <w:rPr>
          <w:rFonts w:ascii="Calibri" w:eastAsia="Times New Roman" w:hAnsi="Calibri" w:cs="Times New Roman"/>
          <w:b/>
          <w:bCs/>
        </w:rPr>
        <w:t xml:space="preserve"> (6-12 years)</w:t>
      </w:r>
    </w:p>
    <w:p w:rsidR="00CF026C" w:rsidRPr="00CF026C" w:rsidRDefault="00CF026C" w:rsidP="00CF026C">
      <w:pPr>
        <w:spacing w:after="0" w:line="240" w:lineRule="auto"/>
        <w:rPr>
          <w:rFonts w:ascii="Calibri" w:eastAsia="Times New Roman" w:hAnsi="Calibri" w:cs="Times New Roman"/>
        </w:rPr>
      </w:pPr>
      <w:r w:rsidRPr="00CF026C">
        <w:rPr>
          <w:rFonts w:ascii="Calibri" w:eastAsia="Times New Roman" w:hAnsi="Calibri" w:cs="Times New Roman"/>
          <w:b/>
          <w:bCs/>
        </w:rPr>
        <w:t>September 2 - 5 only</w:t>
      </w:r>
    </w:p>
    <w:p w:rsidR="00CF026C" w:rsidRPr="00CF026C" w:rsidRDefault="00CF026C" w:rsidP="00CF026C">
      <w:pPr>
        <w:spacing w:after="0" w:line="240" w:lineRule="auto"/>
        <w:rPr>
          <w:rFonts w:ascii="Calibri" w:eastAsia="Times New Roman" w:hAnsi="Calibri" w:cs="Times New Roman"/>
        </w:rPr>
      </w:pPr>
      <w:r w:rsidRPr="00CF026C">
        <w:rPr>
          <w:rFonts w:ascii="Calibri" w:eastAsia="Times New Roman" w:hAnsi="Calibri" w:cs="Times New Roman"/>
        </w:rPr>
        <w:t xml:space="preserve">Children explore a variety of visual art materials, including, drawing, painting, print making, collage, mixed media and modelling clay. They'll discover how to "look" to develop their skills as well as use their imagination to create works of art. </w:t>
      </w:r>
    </w:p>
    <w:p w:rsidR="00CF026C" w:rsidRPr="00CF026C" w:rsidRDefault="00CF026C" w:rsidP="00CF026C">
      <w:pPr>
        <w:spacing w:after="0" w:line="240" w:lineRule="auto"/>
        <w:rPr>
          <w:rFonts w:ascii="Calibri" w:eastAsia="Times New Roman" w:hAnsi="Calibri" w:cs="Times New Roman"/>
        </w:rPr>
      </w:pPr>
      <w:r w:rsidRPr="00CF026C">
        <w:rPr>
          <w:rFonts w:ascii="Calibri" w:eastAsia="Times New Roman" w:hAnsi="Calibri" w:cs="Times New Roman"/>
        </w:rPr>
        <w:t xml:space="preserve">Instructor, Kimberly </w:t>
      </w:r>
      <w:proofErr w:type="spellStart"/>
      <w:r w:rsidRPr="00CF026C">
        <w:rPr>
          <w:rFonts w:ascii="Calibri" w:eastAsia="Times New Roman" w:hAnsi="Calibri" w:cs="Times New Roman"/>
        </w:rPr>
        <w:t>Blackstock</w:t>
      </w:r>
      <w:proofErr w:type="spellEnd"/>
      <w:r w:rsidRPr="00CF026C">
        <w:rPr>
          <w:rFonts w:ascii="Calibri" w:eastAsia="Times New Roman" w:hAnsi="Calibri" w:cs="Times New Roman"/>
        </w:rPr>
        <w:t xml:space="preserve">, will introduce the children to various painting techniques, a little </w:t>
      </w:r>
      <w:proofErr w:type="spellStart"/>
      <w:r w:rsidRPr="00CF026C">
        <w:rPr>
          <w:rFonts w:ascii="Calibri" w:eastAsia="Times New Roman" w:hAnsi="Calibri" w:cs="Times New Roman"/>
        </w:rPr>
        <w:t>colour</w:t>
      </w:r>
      <w:proofErr w:type="spellEnd"/>
      <w:r w:rsidRPr="00CF026C">
        <w:rPr>
          <w:rFonts w:ascii="Calibri" w:eastAsia="Times New Roman" w:hAnsi="Calibri" w:cs="Times New Roman"/>
        </w:rPr>
        <w:t xml:space="preserve"> theory and a little art history but most of all... encourage them to express their own creativity in a fun learning.</w:t>
      </w:r>
    </w:p>
    <w:p w:rsidR="00CF026C" w:rsidRPr="00CF026C" w:rsidRDefault="00CF026C" w:rsidP="00CF026C">
      <w:pPr>
        <w:spacing w:after="0" w:line="240" w:lineRule="auto"/>
        <w:rPr>
          <w:rFonts w:ascii="Calibri" w:eastAsia="Times New Roman" w:hAnsi="Calibri" w:cs="Times New Roman"/>
        </w:rPr>
      </w:pPr>
      <w:hyperlink r:id="rId6" w:tgtFrame="_blank" w:history="1">
        <w:r w:rsidRPr="00CF026C">
          <w:rPr>
            <w:rFonts w:ascii="Calibri" w:eastAsia="Times New Roman" w:hAnsi="Calibri" w:cs="Times New Roman"/>
            <w:color w:val="0000FF"/>
            <w:u w:val="single"/>
          </w:rPr>
          <w:t>http://register.asapconnected.com/EventDetail.aspx?pk=324671</w:t>
        </w:r>
      </w:hyperlink>
    </w:p>
    <w:p w:rsidR="00CF026C" w:rsidRDefault="00CF026C" w:rsidP="00CF026C">
      <w:pPr>
        <w:spacing w:after="0" w:line="240" w:lineRule="auto"/>
        <w:rPr>
          <w:rFonts w:ascii="Calibri" w:eastAsia="Times New Roman" w:hAnsi="Calibri" w:cs="Times New Roman"/>
          <w:b/>
          <w:bCs/>
        </w:rPr>
      </w:pPr>
    </w:p>
    <w:p w:rsidR="00CF026C" w:rsidRPr="00CF026C" w:rsidRDefault="00CF026C" w:rsidP="00CF026C">
      <w:pPr>
        <w:spacing w:after="0" w:line="240" w:lineRule="auto"/>
        <w:rPr>
          <w:rFonts w:ascii="Calibri" w:eastAsia="Times New Roman" w:hAnsi="Calibri" w:cs="Times New Roman"/>
        </w:rPr>
      </w:pPr>
      <w:r w:rsidRPr="00CF026C">
        <w:rPr>
          <w:rFonts w:ascii="Calibri" w:eastAsia="Times New Roman" w:hAnsi="Calibri" w:cs="Times New Roman"/>
          <w:b/>
          <w:bCs/>
        </w:rPr>
        <w:t xml:space="preserve">Afternoon Clay with Pauline Doyle (6-12 </w:t>
      </w:r>
      <w:proofErr w:type="spellStart"/>
      <w:r w:rsidRPr="00CF026C">
        <w:rPr>
          <w:rFonts w:ascii="Calibri" w:eastAsia="Times New Roman" w:hAnsi="Calibri" w:cs="Times New Roman"/>
          <w:b/>
          <w:bCs/>
        </w:rPr>
        <w:t>yrs</w:t>
      </w:r>
      <w:proofErr w:type="spellEnd"/>
      <w:r w:rsidRPr="00CF026C">
        <w:rPr>
          <w:rFonts w:ascii="Calibri" w:eastAsia="Times New Roman" w:hAnsi="Calibri" w:cs="Times New Roman"/>
          <w:b/>
          <w:bCs/>
        </w:rPr>
        <w:t>)</w:t>
      </w:r>
    </w:p>
    <w:p w:rsidR="00CF026C" w:rsidRPr="00CF026C" w:rsidRDefault="00CF026C" w:rsidP="00CF026C">
      <w:pPr>
        <w:spacing w:after="0" w:line="240" w:lineRule="auto"/>
        <w:rPr>
          <w:rFonts w:ascii="Calibri" w:eastAsia="Times New Roman" w:hAnsi="Calibri" w:cs="Times New Roman"/>
        </w:rPr>
      </w:pPr>
      <w:r w:rsidRPr="00CF026C">
        <w:rPr>
          <w:rFonts w:ascii="Calibri" w:eastAsia="Times New Roman" w:hAnsi="Calibri" w:cs="Times New Roman"/>
          <w:b/>
          <w:bCs/>
        </w:rPr>
        <w:t xml:space="preserve">Duration of the strike action </w:t>
      </w:r>
    </w:p>
    <w:p w:rsidR="00CF026C" w:rsidRPr="00CF026C" w:rsidRDefault="00CF026C" w:rsidP="00CF026C">
      <w:pPr>
        <w:spacing w:after="0" w:line="240" w:lineRule="auto"/>
        <w:rPr>
          <w:rFonts w:ascii="Calibri" w:eastAsia="Times New Roman" w:hAnsi="Calibri" w:cs="Times New Roman"/>
        </w:rPr>
      </w:pPr>
      <w:r w:rsidRPr="00CF026C">
        <w:rPr>
          <w:rFonts w:ascii="Calibri" w:eastAsia="Times New Roman" w:hAnsi="Calibri" w:cs="Times New Roman"/>
        </w:rPr>
        <w:t xml:space="preserve">Come and spend your summer afternoons in the clay studio. Create fun projects such as animal sculptures, fish, masks, mugs, boxes, ice cream dishes and plates. </w:t>
      </w:r>
    </w:p>
    <w:p w:rsidR="00CF026C" w:rsidRPr="00CF026C" w:rsidRDefault="00CF026C" w:rsidP="00CF026C">
      <w:pPr>
        <w:spacing w:after="0" w:line="240" w:lineRule="auto"/>
        <w:rPr>
          <w:rFonts w:ascii="Calibri" w:eastAsia="Times New Roman" w:hAnsi="Calibri" w:cs="Times New Roman"/>
        </w:rPr>
      </w:pPr>
      <w:r w:rsidRPr="00CF026C">
        <w:rPr>
          <w:rFonts w:ascii="Calibri" w:eastAsia="Times New Roman" w:hAnsi="Calibri" w:cs="Times New Roman"/>
        </w:rPr>
        <w:t>Learn ceramic hand building skills as well as surface decorating techniques. Explore a different theme each week including faces, animals, sea world, gardens, summer treats and everything wheels!</w:t>
      </w:r>
    </w:p>
    <w:p w:rsidR="00CF026C" w:rsidRPr="00CF026C" w:rsidRDefault="00CF026C" w:rsidP="00CF026C">
      <w:pPr>
        <w:spacing w:after="0" w:line="240" w:lineRule="auto"/>
        <w:rPr>
          <w:rFonts w:ascii="Calibri" w:eastAsia="Times New Roman" w:hAnsi="Calibri" w:cs="Times New Roman"/>
        </w:rPr>
      </w:pPr>
      <w:r w:rsidRPr="00CF026C">
        <w:rPr>
          <w:rFonts w:ascii="Calibri" w:eastAsia="Times New Roman" w:hAnsi="Calibri" w:cs="Times New Roman"/>
        </w:rPr>
        <w:t>Surface finishes such as stamping and carving, painting and glazing will also be explored. Bring your imaginations! Supplies included.</w:t>
      </w:r>
    </w:p>
    <w:p w:rsidR="00CF026C" w:rsidRPr="00CF026C" w:rsidRDefault="00CF026C" w:rsidP="00CF026C">
      <w:pPr>
        <w:spacing w:after="0" w:line="240" w:lineRule="auto"/>
        <w:rPr>
          <w:rFonts w:ascii="Calibri" w:eastAsia="Times New Roman" w:hAnsi="Calibri" w:cs="Times New Roman"/>
        </w:rPr>
      </w:pPr>
      <w:hyperlink r:id="rId7" w:tgtFrame="_blank" w:history="1">
        <w:r w:rsidRPr="00CF026C">
          <w:rPr>
            <w:rFonts w:ascii="Calibri" w:eastAsia="Times New Roman" w:hAnsi="Calibri" w:cs="Times New Roman"/>
            <w:color w:val="0000FF"/>
            <w:u w:val="single"/>
          </w:rPr>
          <w:t>http://register.asapconnected.com/courses.aspx?coursegroupid=12316</w:t>
        </w:r>
      </w:hyperlink>
    </w:p>
    <w:p w:rsidR="00CF026C" w:rsidRDefault="00CF026C" w:rsidP="00CF026C">
      <w:pPr>
        <w:spacing w:after="0" w:line="240" w:lineRule="auto"/>
        <w:rPr>
          <w:rFonts w:ascii="Calibri" w:eastAsia="Times New Roman" w:hAnsi="Calibri" w:cs="Times New Roman"/>
          <w:b/>
          <w:bCs/>
        </w:rPr>
      </w:pPr>
    </w:p>
    <w:p w:rsidR="00CF026C" w:rsidRPr="00CF026C" w:rsidRDefault="00CF026C" w:rsidP="00CF026C">
      <w:pPr>
        <w:spacing w:after="0" w:line="240" w:lineRule="auto"/>
        <w:rPr>
          <w:rFonts w:ascii="Calibri" w:eastAsia="Times New Roman" w:hAnsi="Calibri" w:cs="Times New Roman"/>
        </w:rPr>
      </w:pPr>
      <w:r w:rsidRPr="00CF026C">
        <w:rPr>
          <w:rFonts w:ascii="Calibri" w:eastAsia="Times New Roman" w:hAnsi="Calibri" w:cs="Times New Roman"/>
          <w:b/>
          <w:bCs/>
        </w:rPr>
        <w:t xml:space="preserve">Drama and Crafts with Gayle Hunter (6-14 </w:t>
      </w:r>
      <w:proofErr w:type="spellStart"/>
      <w:r w:rsidRPr="00CF026C">
        <w:rPr>
          <w:rFonts w:ascii="Calibri" w:eastAsia="Times New Roman" w:hAnsi="Calibri" w:cs="Times New Roman"/>
          <w:b/>
          <w:bCs/>
        </w:rPr>
        <w:t>yrs</w:t>
      </w:r>
      <w:proofErr w:type="spellEnd"/>
      <w:r w:rsidRPr="00CF026C">
        <w:rPr>
          <w:rFonts w:ascii="Calibri" w:eastAsia="Times New Roman" w:hAnsi="Calibri" w:cs="Times New Roman"/>
          <w:b/>
          <w:bCs/>
        </w:rPr>
        <w:t>)</w:t>
      </w:r>
    </w:p>
    <w:p w:rsidR="00CF026C" w:rsidRPr="00CF026C" w:rsidRDefault="00CF026C" w:rsidP="00CF026C">
      <w:pPr>
        <w:spacing w:after="0" w:line="240" w:lineRule="auto"/>
        <w:rPr>
          <w:rFonts w:ascii="Calibri" w:eastAsia="Times New Roman" w:hAnsi="Calibri" w:cs="Times New Roman"/>
        </w:rPr>
      </w:pPr>
      <w:r w:rsidRPr="00CF026C">
        <w:rPr>
          <w:rFonts w:ascii="Calibri" w:eastAsia="Times New Roman" w:hAnsi="Calibri" w:cs="Times New Roman"/>
          <w:b/>
          <w:bCs/>
        </w:rPr>
        <w:t>Duration of the strike action</w:t>
      </w:r>
    </w:p>
    <w:p w:rsidR="00CF026C" w:rsidRPr="00CF026C" w:rsidRDefault="00CF026C" w:rsidP="00CF026C">
      <w:pPr>
        <w:spacing w:after="0" w:line="240" w:lineRule="auto"/>
        <w:rPr>
          <w:rFonts w:ascii="Calibri" w:eastAsia="Times New Roman" w:hAnsi="Calibri" w:cs="Times New Roman"/>
        </w:rPr>
      </w:pPr>
      <w:r w:rsidRPr="00CF026C">
        <w:rPr>
          <w:rFonts w:ascii="Calibri" w:eastAsia="Times New Roman" w:hAnsi="Calibri" w:cs="Times New Roman"/>
        </w:rPr>
        <w:t xml:space="preserve">In this exciting program, children </w:t>
      </w:r>
      <w:proofErr w:type="gramStart"/>
      <w:r w:rsidRPr="00CF026C">
        <w:rPr>
          <w:rFonts w:ascii="Calibri" w:eastAsia="Times New Roman" w:hAnsi="Calibri" w:cs="Times New Roman"/>
        </w:rPr>
        <w:t>work together to create a play with a collaborative, themed play</w:t>
      </w:r>
      <w:proofErr w:type="gramEnd"/>
      <w:r w:rsidRPr="00CF026C">
        <w:rPr>
          <w:rFonts w:ascii="Calibri" w:eastAsia="Times New Roman" w:hAnsi="Calibri" w:cs="Times New Roman"/>
        </w:rPr>
        <w:t xml:space="preserve"> to present to friends and family. They will write, make props &amp; costumes, design and paint sets, perform, work cooperatively with others, create new friendships and let their imaginations come to life. </w:t>
      </w:r>
      <w:r w:rsidRPr="00CF026C">
        <w:rPr>
          <w:rFonts w:ascii="Calibri" w:eastAsia="Times New Roman" w:hAnsi="Calibri" w:cs="Times New Roman"/>
        </w:rPr>
        <w:br/>
        <w:t xml:space="preserve">Children will perform at the last day of class for family and friends - the time will be confirmed by Gayle. </w:t>
      </w:r>
      <w:r w:rsidRPr="00CF026C">
        <w:rPr>
          <w:rFonts w:ascii="Calibri" w:eastAsia="Times New Roman" w:hAnsi="Calibri" w:cs="Times New Roman"/>
        </w:rPr>
        <w:br/>
        <w:t>Supplies included.</w:t>
      </w:r>
    </w:p>
    <w:p w:rsidR="00CF026C" w:rsidRPr="00CF026C" w:rsidRDefault="00CF026C" w:rsidP="00CF026C">
      <w:pPr>
        <w:spacing w:after="0" w:line="240" w:lineRule="auto"/>
        <w:rPr>
          <w:rFonts w:ascii="Calibri" w:eastAsia="Times New Roman" w:hAnsi="Calibri" w:cs="Times New Roman"/>
        </w:rPr>
      </w:pPr>
      <w:hyperlink r:id="rId8" w:tgtFrame="_blank" w:history="1">
        <w:r w:rsidRPr="00CF026C">
          <w:rPr>
            <w:rFonts w:ascii="Calibri" w:eastAsia="Times New Roman" w:hAnsi="Calibri" w:cs="Times New Roman"/>
            <w:color w:val="0000FF"/>
            <w:u w:val="single"/>
          </w:rPr>
          <w:t>http://register.asapconnected.com/courses.aspx?coursegroupid=12316</w:t>
        </w:r>
      </w:hyperlink>
    </w:p>
    <w:p w:rsidR="00CF026C" w:rsidRDefault="00CF026C" w:rsidP="00CF026C">
      <w:pPr>
        <w:spacing w:after="0" w:line="240" w:lineRule="auto"/>
        <w:rPr>
          <w:rFonts w:ascii="Calibri" w:eastAsia="Times New Roman" w:hAnsi="Calibri" w:cs="Times New Roman"/>
        </w:rPr>
      </w:pPr>
    </w:p>
    <w:p w:rsidR="00CF026C" w:rsidRDefault="00CF026C" w:rsidP="00CF026C">
      <w:pPr>
        <w:spacing w:after="0" w:line="240" w:lineRule="auto"/>
        <w:rPr>
          <w:rFonts w:ascii="Calibri" w:eastAsia="Times New Roman" w:hAnsi="Calibri" w:cs="Times New Roman"/>
        </w:rPr>
      </w:pPr>
      <w:r w:rsidRPr="00CF026C">
        <w:rPr>
          <w:rFonts w:ascii="Calibri" w:eastAsia="Times New Roman" w:hAnsi="Calibri" w:cs="Times New Roman"/>
        </w:rPr>
        <w:t>Media Arts Camps – please see the attached advertisement for details.</w:t>
      </w:r>
    </w:p>
    <w:p w:rsidR="009D46EF" w:rsidRDefault="009D46EF" w:rsidP="00CF026C">
      <w:pPr>
        <w:spacing w:after="0" w:line="240" w:lineRule="auto"/>
        <w:rPr>
          <w:rFonts w:ascii="Calibri" w:eastAsia="Times New Roman" w:hAnsi="Calibri" w:cs="Times New Roman"/>
        </w:rPr>
      </w:pPr>
    </w:p>
    <w:p w:rsidR="009D46EF" w:rsidRDefault="009D46EF" w:rsidP="00CF026C">
      <w:pPr>
        <w:spacing w:after="0" w:line="240" w:lineRule="auto"/>
        <w:rPr>
          <w:rFonts w:ascii="Calibri" w:eastAsia="Times New Roman" w:hAnsi="Calibri" w:cs="Times New Roman"/>
        </w:rPr>
      </w:pPr>
    </w:p>
    <w:p w:rsidR="009D46EF" w:rsidRDefault="009D46EF" w:rsidP="00CF026C">
      <w:pPr>
        <w:spacing w:after="0" w:line="240" w:lineRule="auto"/>
        <w:rPr>
          <w:rFonts w:ascii="Calibri" w:eastAsia="Times New Roman" w:hAnsi="Calibri" w:cs="Times New Roman"/>
        </w:rPr>
      </w:pPr>
    </w:p>
    <w:p w:rsidR="009D46EF" w:rsidRDefault="009D46EF" w:rsidP="00CF026C">
      <w:pPr>
        <w:spacing w:after="0" w:line="240" w:lineRule="auto"/>
        <w:rPr>
          <w:rFonts w:ascii="Calibri" w:eastAsia="Times New Roman" w:hAnsi="Calibri" w:cs="Times New Roman"/>
        </w:rPr>
      </w:pPr>
    </w:p>
    <w:p w:rsidR="009D46EF" w:rsidRDefault="009D46EF" w:rsidP="00CF026C">
      <w:pPr>
        <w:spacing w:after="0" w:line="240" w:lineRule="auto"/>
        <w:rPr>
          <w:rFonts w:ascii="Calibri" w:eastAsia="Times New Roman" w:hAnsi="Calibri" w:cs="Times New Roman"/>
        </w:rPr>
      </w:pPr>
    </w:p>
    <w:p w:rsidR="009D46EF" w:rsidRDefault="009D46EF" w:rsidP="00CF026C">
      <w:pPr>
        <w:spacing w:after="0" w:line="240" w:lineRule="auto"/>
        <w:rPr>
          <w:rFonts w:ascii="Calibri" w:eastAsia="Times New Roman" w:hAnsi="Calibri" w:cs="Times New Roman"/>
        </w:rPr>
      </w:pPr>
    </w:p>
    <w:p w:rsidR="009D46EF" w:rsidRPr="00CF026C" w:rsidRDefault="009D46EF" w:rsidP="009D46EF">
      <w:pPr>
        <w:spacing w:after="0" w:line="240" w:lineRule="auto"/>
        <w:rPr>
          <w:rFonts w:ascii="Calibri" w:eastAsia="Times New Roman" w:hAnsi="Calibri" w:cs="Times New Roman"/>
          <w:sz w:val="32"/>
          <w:szCs w:val="32"/>
          <w:u w:val="single"/>
        </w:rPr>
      </w:pPr>
      <w:r>
        <w:rPr>
          <w:rFonts w:ascii="Calibri" w:eastAsia="Times New Roman" w:hAnsi="Calibri" w:cs="Times New Roman"/>
          <w:b/>
          <w:sz w:val="32"/>
          <w:szCs w:val="32"/>
          <w:u w:val="single"/>
        </w:rPr>
        <w:lastRenderedPageBreak/>
        <w:t>Coquitlam Recreation</w:t>
      </w:r>
      <w:r w:rsidRPr="00CF026C">
        <w:rPr>
          <w:rFonts w:ascii="Calibri" w:eastAsia="Times New Roman" w:hAnsi="Calibri" w:cs="Times New Roman"/>
          <w:b/>
          <w:sz w:val="32"/>
          <w:szCs w:val="32"/>
          <w:u w:val="single"/>
        </w:rPr>
        <w:t xml:space="preserve"> Offerings</w:t>
      </w:r>
    </w:p>
    <w:p w:rsidR="009D46EF" w:rsidRDefault="009D46EF" w:rsidP="009D46EF">
      <w:pPr>
        <w:spacing w:after="0" w:line="240" w:lineRule="auto"/>
        <w:rPr>
          <w:rFonts w:ascii="TheSansOffice" w:eastAsia="Times New Roman" w:hAnsi="TheSansOffice" w:cs="Times New Roman"/>
          <w:b/>
          <w:bCs/>
          <w:sz w:val="24"/>
          <w:szCs w:val="24"/>
          <w:u w:val="single"/>
        </w:rPr>
      </w:pPr>
    </w:p>
    <w:p w:rsidR="009D46EF" w:rsidRDefault="009D46EF" w:rsidP="009D46EF">
      <w:pPr>
        <w:spacing w:after="0" w:line="240" w:lineRule="auto"/>
      </w:pPr>
      <w:proofErr w:type="gramStart"/>
      <w:r>
        <w:t>website</w:t>
      </w:r>
      <w:proofErr w:type="gramEnd"/>
      <w:r>
        <w:t xml:space="preserve">: </w:t>
      </w:r>
      <w:hyperlink r:id="rId9" w:tgtFrame="_blank" w:history="1">
        <w:r>
          <w:rPr>
            <w:rStyle w:val="Hyperlink"/>
          </w:rPr>
          <w:t>http://www.coquitlam.ca/parks-recreation-and-culture/sport-and-recreation/new-promotions.aspx</w:t>
        </w:r>
      </w:hyperlink>
    </w:p>
    <w:p w:rsidR="009D46EF" w:rsidRDefault="009D46EF" w:rsidP="009D46EF">
      <w:pPr>
        <w:spacing w:after="0" w:line="240" w:lineRule="auto"/>
        <w:rPr>
          <w:rFonts w:ascii="TheSansOffice" w:eastAsia="Times New Roman" w:hAnsi="TheSansOffice" w:cs="Times New Roman"/>
          <w:b/>
          <w:bCs/>
          <w:sz w:val="24"/>
          <w:szCs w:val="24"/>
          <w:u w:val="single"/>
        </w:rPr>
      </w:pPr>
    </w:p>
    <w:p w:rsidR="009D46EF" w:rsidRPr="009D46EF" w:rsidRDefault="009D46EF" w:rsidP="009D46EF">
      <w:pPr>
        <w:spacing w:after="0" w:line="240" w:lineRule="auto"/>
        <w:rPr>
          <w:rFonts w:ascii="TheSansOffice" w:eastAsia="Times New Roman" w:hAnsi="TheSansOffice" w:cs="Times New Roman"/>
          <w:sz w:val="24"/>
          <w:szCs w:val="24"/>
        </w:rPr>
      </w:pPr>
      <w:r w:rsidRPr="009D46EF">
        <w:rPr>
          <w:rFonts w:ascii="TheSansOffice" w:eastAsia="Times New Roman" w:hAnsi="TheSansOffice" w:cs="Times New Roman"/>
          <w:b/>
          <w:bCs/>
          <w:sz w:val="24"/>
          <w:szCs w:val="24"/>
          <w:u w:val="single"/>
        </w:rPr>
        <w:t>September Day Camps for Kids</w:t>
      </w:r>
    </w:p>
    <w:p w:rsidR="009D46EF" w:rsidRPr="009D46EF" w:rsidRDefault="009D46EF" w:rsidP="009D46EF">
      <w:pPr>
        <w:spacing w:after="0" w:line="240" w:lineRule="auto"/>
        <w:rPr>
          <w:rFonts w:ascii="TheSansOffice" w:eastAsia="Times New Roman" w:hAnsi="TheSansOffice" w:cs="Times New Roman"/>
          <w:sz w:val="24"/>
          <w:szCs w:val="24"/>
        </w:rPr>
      </w:pPr>
      <w:r w:rsidRPr="009D46EF">
        <w:rPr>
          <w:rFonts w:ascii="TheSansOffice" w:eastAsia="Times New Roman" w:hAnsi="TheSansOffice" w:cs="Times New Roman"/>
          <w:sz w:val="24"/>
          <w:szCs w:val="24"/>
        </w:rPr>
        <w:t xml:space="preserve">The City of Coquitlam is planning day camps to keep kids busy in September, should the on-going </w:t>
      </w:r>
      <w:proofErr w:type="spellStart"/>
      <w:r w:rsidRPr="009D46EF">
        <w:rPr>
          <w:rFonts w:ascii="TheSansOffice" w:eastAsia="Times New Roman" w:hAnsi="TheSansOffice" w:cs="Times New Roman"/>
          <w:sz w:val="24"/>
          <w:szCs w:val="24"/>
        </w:rPr>
        <w:t>labour</w:t>
      </w:r>
      <w:proofErr w:type="spellEnd"/>
      <w:r w:rsidRPr="009D46EF">
        <w:rPr>
          <w:rFonts w:ascii="TheSansOffice" w:eastAsia="Times New Roman" w:hAnsi="TheSansOffice" w:cs="Times New Roman"/>
          <w:sz w:val="24"/>
          <w:szCs w:val="24"/>
        </w:rPr>
        <w:t xml:space="preserve"> dispute continue into the beginning of the school year. Programs are available at Poirier Community Centre, </w:t>
      </w:r>
      <w:proofErr w:type="spellStart"/>
      <w:r w:rsidRPr="009D46EF">
        <w:rPr>
          <w:rFonts w:ascii="TheSansOffice" w:eastAsia="Times New Roman" w:hAnsi="TheSansOffice" w:cs="Times New Roman"/>
          <w:sz w:val="24"/>
          <w:szCs w:val="24"/>
        </w:rPr>
        <w:t>Pinetree</w:t>
      </w:r>
      <w:proofErr w:type="spellEnd"/>
      <w:r w:rsidRPr="009D46EF">
        <w:rPr>
          <w:rFonts w:ascii="TheSansOffice" w:eastAsia="Times New Roman" w:hAnsi="TheSansOffice" w:cs="Times New Roman"/>
          <w:sz w:val="24"/>
          <w:szCs w:val="24"/>
        </w:rPr>
        <w:t xml:space="preserve"> Community Centre and Victoria Community Hall. </w:t>
      </w:r>
    </w:p>
    <w:p w:rsidR="009D46EF" w:rsidRPr="009D46EF" w:rsidRDefault="009D46EF" w:rsidP="009D46EF">
      <w:pPr>
        <w:spacing w:after="0" w:line="240" w:lineRule="auto"/>
        <w:rPr>
          <w:rFonts w:ascii="TheSansOffice" w:eastAsia="Times New Roman" w:hAnsi="TheSansOffice" w:cs="Times New Roman"/>
          <w:sz w:val="24"/>
          <w:szCs w:val="24"/>
        </w:rPr>
      </w:pPr>
    </w:p>
    <w:p w:rsidR="009D46EF" w:rsidRPr="009D46EF" w:rsidRDefault="009D46EF" w:rsidP="009D46EF">
      <w:pPr>
        <w:spacing w:after="0" w:line="240" w:lineRule="auto"/>
        <w:rPr>
          <w:rFonts w:ascii="TheSansOffice" w:eastAsia="Times New Roman" w:hAnsi="TheSansOffice" w:cs="Times New Roman"/>
          <w:sz w:val="24"/>
          <w:szCs w:val="24"/>
        </w:rPr>
      </w:pPr>
      <w:hyperlink r:id="rId10" w:tgtFrame="_blank" w:history="1">
        <w:r w:rsidRPr="009D46EF">
          <w:rPr>
            <w:rFonts w:ascii="TheSansOffice" w:eastAsia="Times New Roman" w:hAnsi="TheSansOffice" w:cs="Times New Roman"/>
            <w:b/>
            <w:bCs/>
            <w:color w:val="0000FF"/>
            <w:sz w:val="24"/>
            <w:szCs w:val="24"/>
            <w:u w:val="single"/>
          </w:rPr>
          <w:t>Poirier Community Centre (630 Poirier Street)</w:t>
        </w:r>
      </w:hyperlink>
    </w:p>
    <w:p w:rsidR="009D46EF" w:rsidRPr="009D46EF" w:rsidRDefault="009D46EF" w:rsidP="009D46EF">
      <w:pPr>
        <w:spacing w:after="0" w:line="240" w:lineRule="auto"/>
        <w:rPr>
          <w:rFonts w:ascii="TheSansOffice" w:eastAsia="Times New Roman" w:hAnsi="TheSansOffice" w:cs="Times New Roman"/>
          <w:sz w:val="24"/>
          <w:szCs w:val="24"/>
        </w:rPr>
      </w:pPr>
      <w:r w:rsidRPr="009D46EF">
        <w:rPr>
          <w:rFonts w:ascii="TheSansOffice" w:eastAsia="Times New Roman" w:hAnsi="TheSansOffice" w:cs="Times New Roman"/>
          <w:sz w:val="24"/>
          <w:szCs w:val="24"/>
        </w:rPr>
        <w:t>Camps run weekdays beginning Tuesday, September 2 to Friday, September 12, 2014 from 9:00 a.m. – 3:00 p.m.</w:t>
      </w:r>
    </w:p>
    <w:p w:rsidR="009D46EF" w:rsidRPr="009D46EF" w:rsidRDefault="009D46EF" w:rsidP="009D46EF">
      <w:pPr>
        <w:spacing w:after="0" w:line="240" w:lineRule="auto"/>
        <w:rPr>
          <w:rFonts w:ascii="TheSansOffice" w:eastAsia="Times New Roman" w:hAnsi="TheSansOffice" w:cs="Times New Roman"/>
          <w:sz w:val="24"/>
          <w:szCs w:val="24"/>
        </w:rPr>
      </w:pPr>
    </w:p>
    <w:p w:rsidR="009D46EF" w:rsidRPr="009D46EF" w:rsidRDefault="009D46EF" w:rsidP="009D46EF">
      <w:pPr>
        <w:spacing w:after="0" w:line="240" w:lineRule="auto"/>
        <w:rPr>
          <w:rFonts w:ascii="TheSansOffice" w:eastAsia="Times New Roman" w:hAnsi="TheSansOffice" w:cs="Times New Roman"/>
          <w:sz w:val="24"/>
          <w:szCs w:val="24"/>
        </w:rPr>
      </w:pPr>
      <w:hyperlink r:id="rId11" w:tgtFrame="_blank" w:history="1">
        <w:r w:rsidRPr="009D46EF">
          <w:rPr>
            <w:rFonts w:ascii="TheSansOffice" w:eastAsia="Times New Roman" w:hAnsi="TheSansOffice" w:cs="Times New Roman"/>
            <w:b/>
            <w:bCs/>
            <w:color w:val="0000FF"/>
            <w:sz w:val="24"/>
            <w:szCs w:val="24"/>
            <w:u w:val="single"/>
          </w:rPr>
          <w:t xml:space="preserve">Youth </w:t>
        </w:r>
        <w:proofErr w:type="gramStart"/>
        <w:r w:rsidRPr="009D46EF">
          <w:rPr>
            <w:rFonts w:ascii="TheSansOffice" w:eastAsia="Times New Roman" w:hAnsi="TheSansOffice" w:cs="Times New Roman"/>
            <w:b/>
            <w:bCs/>
            <w:color w:val="0000FF"/>
            <w:sz w:val="24"/>
            <w:szCs w:val="24"/>
            <w:u w:val="single"/>
          </w:rPr>
          <w:t>On</w:t>
        </w:r>
        <w:proofErr w:type="gramEnd"/>
        <w:r w:rsidRPr="009D46EF">
          <w:rPr>
            <w:rFonts w:ascii="TheSansOffice" w:eastAsia="Times New Roman" w:hAnsi="TheSansOffice" w:cs="Times New Roman"/>
            <w:b/>
            <w:bCs/>
            <w:color w:val="0000FF"/>
            <w:sz w:val="24"/>
            <w:szCs w:val="24"/>
            <w:u w:val="single"/>
          </w:rPr>
          <w:t xml:space="preserve"> The Go</w:t>
        </w:r>
      </w:hyperlink>
      <w:r w:rsidRPr="009D46EF">
        <w:rPr>
          <w:rFonts w:ascii="TheSansOffice" w:eastAsia="Times New Roman" w:hAnsi="TheSansOffice" w:cs="Times New Roman"/>
          <w:b/>
          <w:bCs/>
          <w:sz w:val="24"/>
          <w:szCs w:val="24"/>
        </w:rPr>
        <w:t xml:space="preserve"> (10 – 14 </w:t>
      </w:r>
      <w:proofErr w:type="spellStart"/>
      <w:r w:rsidRPr="009D46EF">
        <w:rPr>
          <w:rFonts w:ascii="TheSansOffice" w:eastAsia="Times New Roman" w:hAnsi="TheSansOffice" w:cs="Times New Roman"/>
          <w:b/>
          <w:bCs/>
          <w:sz w:val="24"/>
          <w:szCs w:val="24"/>
        </w:rPr>
        <w:t>yrs</w:t>
      </w:r>
      <w:proofErr w:type="spellEnd"/>
      <w:r w:rsidRPr="009D46EF">
        <w:rPr>
          <w:rFonts w:ascii="TheSansOffice" w:eastAsia="Times New Roman" w:hAnsi="TheSansOffice" w:cs="Times New Roman"/>
          <w:b/>
          <w:bCs/>
          <w:sz w:val="24"/>
          <w:szCs w:val="24"/>
        </w:rPr>
        <w:t>)</w:t>
      </w:r>
    </w:p>
    <w:p w:rsidR="009D46EF" w:rsidRPr="009D46EF" w:rsidRDefault="009D46EF" w:rsidP="009D46EF">
      <w:pPr>
        <w:spacing w:after="0" w:line="240" w:lineRule="auto"/>
        <w:rPr>
          <w:rFonts w:ascii="TheSansOffice" w:eastAsia="Times New Roman" w:hAnsi="TheSansOffice" w:cs="Times New Roman"/>
          <w:sz w:val="24"/>
          <w:szCs w:val="24"/>
        </w:rPr>
      </w:pPr>
      <w:r w:rsidRPr="009D46EF">
        <w:rPr>
          <w:rFonts w:ascii="TheSansOffice" w:eastAsia="Times New Roman" w:hAnsi="TheSansOffice" w:cs="Times New Roman"/>
          <w:sz w:val="24"/>
          <w:szCs w:val="24"/>
        </w:rPr>
        <w:t>A day filled with sport activities, entertaining games, fun and challenging outdoor adventures, and much more!</w:t>
      </w:r>
    </w:p>
    <w:p w:rsidR="009D46EF" w:rsidRPr="009D46EF" w:rsidRDefault="009D46EF" w:rsidP="009D46EF">
      <w:pPr>
        <w:spacing w:after="0" w:line="240" w:lineRule="auto"/>
        <w:rPr>
          <w:rFonts w:ascii="TheSansOffice" w:eastAsia="Times New Roman" w:hAnsi="TheSansOffice" w:cs="Times New Roman"/>
          <w:sz w:val="24"/>
          <w:szCs w:val="24"/>
        </w:rPr>
      </w:pPr>
      <w:r w:rsidRPr="009D46EF">
        <w:rPr>
          <w:rFonts w:ascii="TheSansOffice" w:eastAsia="Times New Roman" w:hAnsi="TheSansOffice" w:cs="Times New Roman"/>
          <w:b/>
          <w:bCs/>
          <w:sz w:val="24"/>
          <w:szCs w:val="24"/>
        </w:rPr>
        <w:t>Kids On The Go (</w:t>
      </w:r>
      <w:hyperlink r:id="rId12" w:tgtFrame="_blank" w:history="1">
        <w:r w:rsidRPr="009D46EF">
          <w:rPr>
            <w:rFonts w:ascii="TheSansOffice" w:eastAsia="Times New Roman" w:hAnsi="TheSansOffice" w:cs="Times New Roman"/>
            <w:b/>
            <w:bCs/>
            <w:color w:val="0000FF"/>
            <w:sz w:val="24"/>
            <w:szCs w:val="24"/>
            <w:u w:val="single"/>
          </w:rPr>
          <w:t>5 – 6</w:t>
        </w:r>
      </w:hyperlink>
      <w:r w:rsidRPr="009D46EF">
        <w:rPr>
          <w:rFonts w:ascii="TheSansOffice" w:eastAsia="Times New Roman" w:hAnsi="TheSansOffice" w:cs="Times New Roman"/>
          <w:b/>
          <w:bCs/>
          <w:sz w:val="24"/>
          <w:szCs w:val="24"/>
        </w:rPr>
        <w:t>/</w:t>
      </w:r>
      <w:hyperlink r:id="rId13" w:tgtFrame="_blank" w:history="1">
        <w:r w:rsidRPr="009D46EF">
          <w:rPr>
            <w:rFonts w:ascii="TheSansOffice" w:eastAsia="Times New Roman" w:hAnsi="TheSansOffice" w:cs="Times New Roman"/>
            <w:b/>
            <w:bCs/>
            <w:color w:val="0000FF"/>
            <w:sz w:val="24"/>
            <w:szCs w:val="24"/>
            <w:u w:val="single"/>
          </w:rPr>
          <w:t>7 – 10</w:t>
        </w:r>
      </w:hyperlink>
      <w:r w:rsidRPr="009D46EF">
        <w:rPr>
          <w:rFonts w:ascii="TheSansOffice" w:eastAsia="Times New Roman" w:hAnsi="TheSansOffice" w:cs="Times New Roman"/>
          <w:b/>
          <w:bCs/>
          <w:sz w:val="24"/>
          <w:szCs w:val="24"/>
        </w:rPr>
        <w:t xml:space="preserve"> </w:t>
      </w:r>
      <w:proofErr w:type="spellStart"/>
      <w:r w:rsidRPr="009D46EF">
        <w:rPr>
          <w:rFonts w:ascii="TheSansOffice" w:eastAsia="Times New Roman" w:hAnsi="TheSansOffice" w:cs="Times New Roman"/>
          <w:b/>
          <w:bCs/>
          <w:sz w:val="24"/>
          <w:szCs w:val="24"/>
        </w:rPr>
        <w:t>yrs</w:t>
      </w:r>
      <w:proofErr w:type="spellEnd"/>
      <w:r w:rsidRPr="009D46EF">
        <w:rPr>
          <w:rFonts w:ascii="TheSansOffice" w:eastAsia="Times New Roman" w:hAnsi="TheSansOffice" w:cs="Times New Roman"/>
          <w:b/>
          <w:bCs/>
          <w:sz w:val="24"/>
          <w:szCs w:val="24"/>
        </w:rPr>
        <w:t>)</w:t>
      </w:r>
    </w:p>
    <w:p w:rsidR="009D46EF" w:rsidRPr="009D46EF" w:rsidRDefault="009D46EF" w:rsidP="009D46EF">
      <w:pPr>
        <w:spacing w:after="0" w:line="240" w:lineRule="auto"/>
        <w:rPr>
          <w:rFonts w:ascii="TheSansOffice" w:eastAsia="Times New Roman" w:hAnsi="TheSansOffice" w:cs="Times New Roman"/>
          <w:sz w:val="24"/>
          <w:szCs w:val="24"/>
        </w:rPr>
      </w:pPr>
      <w:r w:rsidRPr="009D46EF">
        <w:rPr>
          <w:rFonts w:ascii="TheSansOffice" w:eastAsia="Times New Roman" w:hAnsi="TheSansOffice" w:cs="Times New Roman"/>
          <w:sz w:val="24"/>
          <w:szCs w:val="24"/>
        </w:rPr>
        <w:t>Join us for a day filled with sport activities, fun, games, outdoor adventures, and much more.</w:t>
      </w:r>
    </w:p>
    <w:p w:rsidR="009D46EF" w:rsidRPr="009D46EF" w:rsidRDefault="009D46EF" w:rsidP="009D46EF">
      <w:pPr>
        <w:spacing w:after="0" w:line="240" w:lineRule="auto"/>
        <w:rPr>
          <w:rFonts w:ascii="TheSansOffice" w:eastAsia="Times New Roman" w:hAnsi="TheSansOffice" w:cs="Times New Roman"/>
          <w:sz w:val="24"/>
          <w:szCs w:val="24"/>
        </w:rPr>
      </w:pPr>
    </w:p>
    <w:p w:rsidR="009D46EF" w:rsidRPr="009D46EF" w:rsidRDefault="009D46EF" w:rsidP="009D46EF">
      <w:pPr>
        <w:spacing w:after="0" w:line="240" w:lineRule="auto"/>
        <w:rPr>
          <w:rFonts w:ascii="TheSansOffice" w:eastAsia="Times New Roman" w:hAnsi="TheSansOffice" w:cs="Times New Roman"/>
          <w:sz w:val="24"/>
          <w:szCs w:val="24"/>
        </w:rPr>
      </w:pPr>
      <w:hyperlink r:id="rId14" w:tgtFrame="_blank" w:history="1">
        <w:r w:rsidRPr="009D46EF">
          <w:rPr>
            <w:rFonts w:ascii="TheSansOffice" w:eastAsia="Times New Roman" w:hAnsi="TheSansOffice" w:cs="Times New Roman"/>
            <w:b/>
            <w:bCs/>
            <w:color w:val="0000FF"/>
            <w:sz w:val="24"/>
            <w:szCs w:val="24"/>
            <w:u w:val="single"/>
          </w:rPr>
          <w:t>Victoria Park Hall (3435 Victoria Drive)</w:t>
        </w:r>
      </w:hyperlink>
    </w:p>
    <w:p w:rsidR="009D46EF" w:rsidRPr="009D46EF" w:rsidRDefault="009D46EF" w:rsidP="009D46EF">
      <w:pPr>
        <w:spacing w:after="0" w:line="240" w:lineRule="auto"/>
        <w:rPr>
          <w:rFonts w:ascii="TheSansOffice" w:eastAsia="Times New Roman" w:hAnsi="TheSansOffice" w:cs="Times New Roman"/>
          <w:sz w:val="24"/>
          <w:szCs w:val="24"/>
        </w:rPr>
      </w:pPr>
      <w:r w:rsidRPr="009D46EF">
        <w:rPr>
          <w:rFonts w:ascii="TheSansOffice" w:eastAsia="Times New Roman" w:hAnsi="TheSansOffice" w:cs="Times New Roman"/>
          <w:sz w:val="24"/>
          <w:szCs w:val="24"/>
        </w:rPr>
        <w:t xml:space="preserve">Camp runs weekdays beginning Tuesday, September 2 to Friday, September 12, 2014 from 9:00 a.m. – 3:00 p.m. </w:t>
      </w:r>
    </w:p>
    <w:p w:rsidR="009D46EF" w:rsidRPr="009D46EF" w:rsidRDefault="009D46EF" w:rsidP="009D46EF">
      <w:pPr>
        <w:spacing w:after="0" w:line="240" w:lineRule="auto"/>
        <w:rPr>
          <w:rFonts w:ascii="TheSansOffice" w:eastAsia="Times New Roman" w:hAnsi="TheSansOffice" w:cs="Times New Roman"/>
          <w:sz w:val="24"/>
          <w:szCs w:val="24"/>
        </w:rPr>
      </w:pPr>
    </w:p>
    <w:p w:rsidR="009D46EF" w:rsidRPr="009D46EF" w:rsidRDefault="009D46EF" w:rsidP="009D46EF">
      <w:pPr>
        <w:spacing w:after="0" w:line="240" w:lineRule="auto"/>
        <w:rPr>
          <w:rFonts w:ascii="TheSansOffice" w:eastAsia="Times New Roman" w:hAnsi="TheSansOffice" w:cs="Times New Roman"/>
          <w:sz w:val="24"/>
          <w:szCs w:val="24"/>
        </w:rPr>
      </w:pPr>
      <w:hyperlink r:id="rId15" w:tgtFrame="_blank" w:history="1">
        <w:r w:rsidRPr="009D46EF">
          <w:rPr>
            <w:rFonts w:ascii="TheSansOffice" w:eastAsia="Times New Roman" w:hAnsi="TheSansOffice" w:cs="Times New Roman"/>
            <w:b/>
            <w:bCs/>
            <w:color w:val="0000FF"/>
            <w:sz w:val="24"/>
            <w:szCs w:val="24"/>
            <w:u w:val="single"/>
          </w:rPr>
          <w:t>Victoria Hall Day Camp</w:t>
        </w:r>
      </w:hyperlink>
      <w:r w:rsidRPr="009D46EF">
        <w:rPr>
          <w:rFonts w:ascii="TheSansOffice" w:eastAsia="Times New Roman" w:hAnsi="TheSansOffice" w:cs="Times New Roman"/>
          <w:b/>
          <w:bCs/>
          <w:sz w:val="24"/>
          <w:szCs w:val="24"/>
        </w:rPr>
        <w:t xml:space="preserve"> (6 – 12 </w:t>
      </w:r>
      <w:proofErr w:type="spellStart"/>
      <w:r w:rsidRPr="009D46EF">
        <w:rPr>
          <w:rFonts w:ascii="TheSansOffice" w:eastAsia="Times New Roman" w:hAnsi="TheSansOffice" w:cs="Times New Roman"/>
          <w:b/>
          <w:bCs/>
          <w:sz w:val="24"/>
          <w:szCs w:val="24"/>
        </w:rPr>
        <w:t>yrs</w:t>
      </w:r>
      <w:proofErr w:type="spellEnd"/>
      <w:r w:rsidRPr="009D46EF">
        <w:rPr>
          <w:rFonts w:ascii="TheSansOffice" w:eastAsia="Times New Roman" w:hAnsi="TheSansOffice" w:cs="Times New Roman"/>
          <w:b/>
          <w:bCs/>
          <w:sz w:val="24"/>
          <w:szCs w:val="24"/>
        </w:rPr>
        <w:t>)</w:t>
      </w:r>
    </w:p>
    <w:p w:rsidR="009D46EF" w:rsidRPr="009D46EF" w:rsidRDefault="009D46EF" w:rsidP="009D46EF">
      <w:pPr>
        <w:spacing w:after="0" w:line="240" w:lineRule="auto"/>
        <w:rPr>
          <w:rFonts w:ascii="TheSansOffice" w:eastAsia="Times New Roman" w:hAnsi="TheSansOffice" w:cs="Times New Roman"/>
          <w:sz w:val="24"/>
          <w:szCs w:val="24"/>
        </w:rPr>
      </w:pPr>
      <w:r w:rsidRPr="009D46EF">
        <w:rPr>
          <w:rFonts w:ascii="TheSansOffice" w:eastAsia="Times New Roman" w:hAnsi="TheSansOffice" w:cs="Times New Roman"/>
          <w:sz w:val="24"/>
          <w:szCs w:val="24"/>
        </w:rPr>
        <w:t>Join us for a day filled with sport activities, crafts, entertaining games and challenging outdoor adventures!</w:t>
      </w:r>
    </w:p>
    <w:p w:rsidR="009D46EF" w:rsidRPr="009D46EF" w:rsidRDefault="009D46EF" w:rsidP="009D46EF">
      <w:pPr>
        <w:spacing w:after="0" w:line="240" w:lineRule="auto"/>
        <w:rPr>
          <w:rFonts w:ascii="TheSansOffice" w:eastAsia="Times New Roman" w:hAnsi="TheSansOffice" w:cs="Times New Roman"/>
          <w:sz w:val="24"/>
          <w:szCs w:val="24"/>
        </w:rPr>
      </w:pPr>
    </w:p>
    <w:p w:rsidR="009D46EF" w:rsidRPr="009D46EF" w:rsidRDefault="009D46EF" w:rsidP="009D46EF">
      <w:pPr>
        <w:spacing w:after="0" w:line="240" w:lineRule="auto"/>
        <w:rPr>
          <w:rFonts w:ascii="TheSansOffice" w:eastAsia="Times New Roman" w:hAnsi="TheSansOffice" w:cs="Times New Roman"/>
          <w:sz w:val="24"/>
          <w:szCs w:val="24"/>
        </w:rPr>
      </w:pPr>
      <w:hyperlink r:id="rId16" w:tgtFrame="_blank" w:history="1">
        <w:proofErr w:type="spellStart"/>
        <w:r w:rsidRPr="009D46EF">
          <w:rPr>
            <w:rFonts w:ascii="TheSansOffice" w:eastAsia="Times New Roman" w:hAnsi="TheSansOffice" w:cs="Times New Roman"/>
            <w:b/>
            <w:bCs/>
            <w:color w:val="0000FF"/>
            <w:sz w:val="24"/>
            <w:szCs w:val="24"/>
            <w:u w:val="single"/>
          </w:rPr>
          <w:t>Pinetree</w:t>
        </w:r>
        <w:proofErr w:type="spellEnd"/>
        <w:r w:rsidRPr="009D46EF">
          <w:rPr>
            <w:rFonts w:ascii="TheSansOffice" w:eastAsia="Times New Roman" w:hAnsi="TheSansOffice" w:cs="Times New Roman"/>
            <w:b/>
            <w:bCs/>
            <w:color w:val="0000FF"/>
            <w:sz w:val="24"/>
            <w:szCs w:val="24"/>
            <w:u w:val="single"/>
          </w:rPr>
          <w:t xml:space="preserve"> Community Centre (1260 </w:t>
        </w:r>
        <w:proofErr w:type="spellStart"/>
        <w:r w:rsidRPr="009D46EF">
          <w:rPr>
            <w:rFonts w:ascii="TheSansOffice" w:eastAsia="Times New Roman" w:hAnsi="TheSansOffice" w:cs="Times New Roman"/>
            <w:b/>
            <w:bCs/>
            <w:color w:val="0000FF"/>
            <w:sz w:val="24"/>
            <w:szCs w:val="24"/>
            <w:u w:val="single"/>
          </w:rPr>
          <w:t>Pinetree</w:t>
        </w:r>
        <w:proofErr w:type="spellEnd"/>
        <w:r w:rsidRPr="009D46EF">
          <w:rPr>
            <w:rFonts w:ascii="TheSansOffice" w:eastAsia="Times New Roman" w:hAnsi="TheSansOffice" w:cs="Times New Roman"/>
            <w:b/>
            <w:bCs/>
            <w:color w:val="0000FF"/>
            <w:sz w:val="24"/>
            <w:szCs w:val="24"/>
            <w:u w:val="single"/>
          </w:rPr>
          <w:t xml:space="preserve"> Way)</w:t>
        </w:r>
      </w:hyperlink>
    </w:p>
    <w:p w:rsidR="009D46EF" w:rsidRPr="009D46EF" w:rsidRDefault="009D46EF" w:rsidP="009D46EF">
      <w:pPr>
        <w:spacing w:after="0" w:line="240" w:lineRule="auto"/>
        <w:rPr>
          <w:rFonts w:ascii="TheSansOffice" w:eastAsia="Times New Roman" w:hAnsi="TheSansOffice" w:cs="Times New Roman"/>
          <w:sz w:val="24"/>
          <w:szCs w:val="24"/>
        </w:rPr>
      </w:pPr>
    </w:p>
    <w:p w:rsidR="009D46EF" w:rsidRPr="009D46EF" w:rsidRDefault="009D46EF" w:rsidP="009D46EF">
      <w:pPr>
        <w:spacing w:after="0" w:line="240" w:lineRule="auto"/>
        <w:rPr>
          <w:rFonts w:ascii="TheSansOffice" w:eastAsia="Times New Roman" w:hAnsi="TheSansOffice" w:cs="Times New Roman"/>
          <w:sz w:val="24"/>
          <w:szCs w:val="24"/>
        </w:rPr>
      </w:pPr>
      <w:hyperlink r:id="rId17" w:tgtFrame="_blank" w:history="1">
        <w:proofErr w:type="gramStart"/>
        <w:r w:rsidRPr="009D46EF">
          <w:rPr>
            <w:rFonts w:ascii="TheSansOffice" w:eastAsia="Times New Roman" w:hAnsi="TheSansOffice" w:cs="Times New Roman"/>
            <w:b/>
            <w:bCs/>
            <w:color w:val="0000FF"/>
            <w:sz w:val="24"/>
            <w:szCs w:val="24"/>
            <w:u w:val="single"/>
          </w:rPr>
          <w:t>Ready for Kindergarten</w:t>
        </w:r>
      </w:hyperlink>
      <w:r w:rsidRPr="009D46EF">
        <w:rPr>
          <w:rFonts w:ascii="TheSansOffice" w:eastAsia="Times New Roman" w:hAnsi="TheSansOffice" w:cs="Times New Roman"/>
          <w:b/>
          <w:bCs/>
          <w:sz w:val="24"/>
          <w:szCs w:val="24"/>
        </w:rPr>
        <w:t xml:space="preserve"> | 9:30 a.m. – 2:00 p.m.</w:t>
      </w:r>
      <w:proofErr w:type="gramEnd"/>
    </w:p>
    <w:p w:rsidR="009D46EF" w:rsidRPr="009D46EF" w:rsidRDefault="009D46EF" w:rsidP="009D46EF">
      <w:pPr>
        <w:spacing w:after="0" w:line="240" w:lineRule="auto"/>
        <w:rPr>
          <w:rFonts w:ascii="TheSansOffice" w:eastAsia="Times New Roman" w:hAnsi="TheSansOffice" w:cs="Times New Roman"/>
          <w:sz w:val="24"/>
          <w:szCs w:val="24"/>
        </w:rPr>
      </w:pPr>
      <w:r w:rsidRPr="009D46EF">
        <w:rPr>
          <w:rFonts w:ascii="TheSansOffice" w:eastAsia="Times New Roman" w:hAnsi="TheSansOffice" w:cs="Times New Roman"/>
          <w:sz w:val="24"/>
          <w:szCs w:val="24"/>
        </w:rPr>
        <w:t>This extended day program offers a fun and safe environment for future kindergarteners to learn and develop. Instructors will emphasize cooperative skills, problem solving and independence in preparation for full day kindergarten. This program is only open to children who will be starting kindergarten in September 2014 and who were born in 2009.</w:t>
      </w:r>
    </w:p>
    <w:p w:rsidR="009D46EF" w:rsidRPr="009D46EF" w:rsidRDefault="009D46EF" w:rsidP="009D46EF">
      <w:pPr>
        <w:spacing w:after="0" w:line="240" w:lineRule="auto"/>
        <w:rPr>
          <w:rFonts w:ascii="TheSansOffice" w:eastAsia="Times New Roman" w:hAnsi="TheSansOffice" w:cs="Times New Roman"/>
          <w:b/>
          <w:bCs/>
          <w:sz w:val="24"/>
          <w:szCs w:val="24"/>
        </w:rPr>
      </w:pPr>
    </w:p>
    <w:p w:rsidR="009D46EF" w:rsidRPr="009D46EF" w:rsidRDefault="009D46EF" w:rsidP="009D46EF">
      <w:pPr>
        <w:spacing w:after="0" w:line="240" w:lineRule="auto"/>
        <w:rPr>
          <w:rFonts w:ascii="TheSansOffice" w:eastAsia="Times New Roman" w:hAnsi="TheSansOffice" w:cs="Times New Roman"/>
          <w:sz w:val="24"/>
          <w:szCs w:val="24"/>
        </w:rPr>
      </w:pPr>
      <w:proofErr w:type="spellStart"/>
      <w:r w:rsidRPr="009D46EF">
        <w:rPr>
          <w:rFonts w:ascii="TheSansOffice" w:eastAsia="Times New Roman" w:hAnsi="TheSansOffice" w:cs="Times New Roman"/>
          <w:b/>
          <w:bCs/>
          <w:sz w:val="24"/>
          <w:szCs w:val="24"/>
        </w:rPr>
        <w:t>Pinetree</w:t>
      </w:r>
      <w:proofErr w:type="spellEnd"/>
      <w:r w:rsidRPr="009D46EF">
        <w:rPr>
          <w:rFonts w:ascii="TheSansOffice" w:eastAsia="Times New Roman" w:hAnsi="TheSansOffice" w:cs="Times New Roman"/>
          <w:b/>
          <w:bCs/>
          <w:sz w:val="24"/>
          <w:szCs w:val="24"/>
        </w:rPr>
        <w:t xml:space="preserve"> Full Day Camp (</w:t>
      </w:r>
      <w:hyperlink r:id="rId18" w:tgtFrame="_blank" w:history="1">
        <w:r w:rsidRPr="009D46EF">
          <w:rPr>
            <w:rFonts w:ascii="TheSansOffice" w:eastAsia="Times New Roman" w:hAnsi="TheSansOffice" w:cs="Times New Roman"/>
            <w:b/>
            <w:bCs/>
            <w:color w:val="0000FF"/>
            <w:sz w:val="24"/>
            <w:szCs w:val="24"/>
            <w:u w:val="single"/>
          </w:rPr>
          <w:t>6 – 8</w:t>
        </w:r>
      </w:hyperlink>
      <w:r w:rsidRPr="009D46EF">
        <w:rPr>
          <w:rFonts w:ascii="TheSansOffice" w:eastAsia="Times New Roman" w:hAnsi="TheSansOffice" w:cs="Times New Roman"/>
          <w:b/>
          <w:bCs/>
          <w:sz w:val="24"/>
          <w:szCs w:val="24"/>
        </w:rPr>
        <w:t>/</w:t>
      </w:r>
      <w:hyperlink r:id="rId19" w:tgtFrame="_blank" w:history="1">
        <w:r w:rsidRPr="009D46EF">
          <w:rPr>
            <w:rFonts w:ascii="TheSansOffice" w:eastAsia="Times New Roman" w:hAnsi="TheSansOffice" w:cs="Times New Roman"/>
            <w:b/>
            <w:bCs/>
            <w:color w:val="0000FF"/>
            <w:sz w:val="24"/>
            <w:szCs w:val="24"/>
            <w:u w:val="single"/>
          </w:rPr>
          <w:t>9 – 12</w:t>
        </w:r>
      </w:hyperlink>
      <w:r w:rsidRPr="009D46EF">
        <w:rPr>
          <w:rFonts w:ascii="TheSansOffice" w:eastAsia="Times New Roman" w:hAnsi="TheSansOffice" w:cs="Times New Roman"/>
          <w:b/>
          <w:bCs/>
          <w:sz w:val="24"/>
          <w:szCs w:val="24"/>
        </w:rPr>
        <w:t xml:space="preserve"> years) </w:t>
      </w:r>
    </w:p>
    <w:p w:rsidR="009D46EF" w:rsidRPr="009D46EF" w:rsidRDefault="009D46EF" w:rsidP="009D46EF">
      <w:pPr>
        <w:spacing w:after="0" w:line="240" w:lineRule="auto"/>
        <w:rPr>
          <w:rFonts w:ascii="TheSansOffice" w:eastAsia="Times New Roman" w:hAnsi="TheSansOffice" w:cs="Times New Roman"/>
          <w:sz w:val="24"/>
          <w:szCs w:val="24"/>
        </w:rPr>
      </w:pPr>
      <w:r w:rsidRPr="009D46EF">
        <w:rPr>
          <w:rFonts w:ascii="TheSansOffice" w:eastAsia="Times New Roman" w:hAnsi="TheSansOffice" w:cs="Times New Roman"/>
          <w:sz w:val="24"/>
          <w:szCs w:val="24"/>
        </w:rPr>
        <w:t xml:space="preserve">This classic camp offers something for everyone, from healthy cooking, creative arts, and wacky science to gym games and outdoor play. Program runs weekdays beginning Tuesday, September 2 to Friday, September 12, 2014 from 9:00 a.m. – 3:00 p.m. </w:t>
      </w:r>
    </w:p>
    <w:p w:rsidR="009D46EF" w:rsidRPr="009D46EF" w:rsidRDefault="009D46EF" w:rsidP="009D46EF">
      <w:pPr>
        <w:spacing w:after="0" w:line="240" w:lineRule="auto"/>
        <w:rPr>
          <w:rFonts w:ascii="TheSansOffice" w:eastAsia="Times New Roman" w:hAnsi="TheSansOffice" w:cs="Times New Roman"/>
          <w:sz w:val="24"/>
          <w:szCs w:val="24"/>
        </w:rPr>
      </w:pPr>
      <w:r w:rsidRPr="009D46EF">
        <w:rPr>
          <w:rFonts w:ascii="Calibri" w:eastAsia="Times New Roman" w:hAnsi="Calibri" w:cs="Times New Roman"/>
          <w:sz w:val="24"/>
          <w:szCs w:val="24"/>
        </w:rPr>
        <w:t>Michael Fox | Recreation Facility Supervisor</w:t>
      </w:r>
    </w:p>
    <w:p w:rsidR="009D46EF" w:rsidRPr="00CF026C" w:rsidRDefault="009D46EF" w:rsidP="00CF026C">
      <w:pPr>
        <w:spacing w:after="0" w:line="240" w:lineRule="auto"/>
        <w:rPr>
          <w:rFonts w:ascii="Calibri" w:eastAsia="Times New Roman" w:hAnsi="Calibri" w:cs="Times New Roman"/>
        </w:rPr>
      </w:pPr>
      <w:r>
        <w:rPr>
          <w:rFonts w:ascii="Calibri" w:eastAsia="Times New Roman" w:hAnsi="Calibri" w:cs="Times New Roman"/>
          <w:noProof/>
          <w:sz w:val="16"/>
          <w:szCs w:val="16"/>
        </w:rPr>
        <mc:AlternateContent>
          <mc:Choice Requires="wps">
            <w:drawing>
              <wp:inline distT="0" distB="0" distL="0" distR="0">
                <wp:extent cx="1809750" cy="533400"/>
                <wp:effectExtent l="0" t="0" r="0" b="0"/>
                <wp:docPr id="1" name="Rectangle 1" descr="cid:image002.jpg@01CE894D.BAE882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cid:image002.jpg@01CE894D.BAE88210" style="width:142.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" filled="f" stroked="f">
                <o:lock v:ext="edit" aspectratio="t"/>
                <w10:anchorlock/>
              </v:rect>
            </w:pict>
          </mc:Fallback>
        </mc:AlternateContent>
      </w:r>
      <w:r w:rsidRPr="009D46EF">
        <w:rPr>
          <w:rFonts w:ascii="Calibri" w:eastAsia="Times New Roman" w:hAnsi="Calibri" w:cs="Times New Roman"/>
        </w:rPr>
        <w:br/>
      </w:r>
      <w:bookmarkStart w:id="0" w:name="_GoBack"/>
      <w:bookmarkEnd w:id="0"/>
    </w:p>
    <w:p w:rsidR="0010673B" w:rsidRDefault="009D46EF"/>
    <w:sectPr w:rsidR="001067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heSansOffice">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26C"/>
    <w:rsid w:val="009D46EF"/>
    <w:rsid w:val="00CA798C"/>
    <w:rsid w:val="00CF026C"/>
    <w:rsid w:val="00DD1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F026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F02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412267">
      <w:bodyDiv w:val="1"/>
      <w:marLeft w:val="0"/>
      <w:marRight w:val="0"/>
      <w:marTop w:val="0"/>
      <w:marBottom w:val="0"/>
      <w:divBdr>
        <w:top w:val="none" w:sz="0" w:space="0" w:color="auto"/>
        <w:left w:val="none" w:sz="0" w:space="0" w:color="auto"/>
        <w:bottom w:val="none" w:sz="0" w:space="0" w:color="auto"/>
        <w:right w:val="none" w:sz="0" w:space="0" w:color="auto"/>
      </w:divBdr>
      <w:divsChild>
        <w:div w:id="1764522714">
          <w:marLeft w:val="0"/>
          <w:marRight w:val="0"/>
          <w:marTop w:val="0"/>
          <w:marBottom w:val="0"/>
          <w:divBdr>
            <w:top w:val="none" w:sz="0" w:space="0" w:color="auto"/>
            <w:left w:val="none" w:sz="0" w:space="0" w:color="auto"/>
            <w:bottom w:val="none" w:sz="0" w:space="0" w:color="auto"/>
            <w:right w:val="none" w:sz="0" w:space="0" w:color="auto"/>
          </w:divBdr>
        </w:div>
      </w:divsChild>
    </w:div>
    <w:div w:id="1818104987">
      <w:bodyDiv w:val="1"/>
      <w:marLeft w:val="0"/>
      <w:marRight w:val="0"/>
      <w:marTop w:val="0"/>
      <w:marBottom w:val="0"/>
      <w:divBdr>
        <w:top w:val="none" w:sz="0" w:space="0" w:color="auto"/>
        <w:left w:val="none" w:sz="0" w:space="0" w:color="auto"/>
        <w:bottom w:val="none" w:sz="0" w:space="0" w:color="auto"/>
        <w:right w:val="none" w:sz="0" w:space="0" w:color="auto"/>
      </w:divBdr>
      <w:divsChild>
        <w:div w:id="1074812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mail.sd43.bc.ca/owa/redir.aspx?C=CJhsIMotgUqrbsdjP8aAcRkNvXtsltFIpe2ZReh7Rp2NiZCctBI6gOUvz-ZOELJFmWD4K-J9w2c.&amp;URL=http%3a%2f%2fregister.asapconnected.com%2fcourses.aspx%3fcoursegroupid%3d12316" TargetMode="External"/><Relationship Id="rId13" Type="http://schemas.openxmlformats.org/officeDocument/2006/relationships/hyperlink" Target="https://webmail.sd43.bc.ca/owa/redir.aspx?C=CJhsIMotgUqrbsdjP8aAcRkNvXtsltFIpe2ZReh7Rp2NiZCctBI6gOUvz-ZOELJFmWD4K-J9w2c.&amp;URL=https%3a%2f%2fsignmeup.coquitlam.ca%2fsignmeup%2fActivities%2fActivitiesDetails.asp%3faid%3d1258%23null" TargetMode="External"/><Relationship Id="rId18" Type="http://schemas.openxmlformats.org/officeDocument/2006/relationships/hyperlink" Target="https://webmail.sd43.bc.ca/owa/redir.aspx?C=CJhsIMotgUqrbsdjP8aAcRkNvXtsltFIpe2ZReh7Rp2NiZCctBI6gOUvz-ZOELJFmWD4K-J9w2c.&amp;URL=https%3a%2f%2fsignmeup.coquitlam.ca%2fsignmeup%2fActivities%2fActivitiesDetails.asp%3faid%3d6453"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ebmail.sd43.bc.ca/owa/redir.aspx?C=CJhsIMotgUqrbsdjP8aAcRkNvXtsltFIpe2ZReh7Rp2NiZCctBI6gOUvz-ZOELJFmWD4K-J9w2c.&amp;URL=http%3a%2f%2fregister.asapconnected.com%2fcourses.aspx%3fcoursegroupid%3d12316" TargetMode="External"/><Relationship Id="rId12" Type="http://schemas.openxmlformats.org/officeDocument/2006/relationships/hyperlink" Target="https://webmail.sd43.bc.ca/owa/redir.aspx?C=CJhsIMotgUqrbsdjP8aAcRkNvXtsltFIpe2ZReh7Rp2NiZCctBI6gOUvz-ZOELJFmWD4K-J9w2c.&amp;URL=https%3a%2f%2fsignmeup.coquitlam.ca%2fsignmeup%2fActivities%2fActivitiesDetails.asp%3faid%3d4211" TargetMode="External"/><Relationship Id="rId17" Type="http://schemas.openxmlformats.org/officeDocument/2006/relationships/hyperlink" Target="https://webmail.sd43.bc.ca/owa/redir.aspx?C=CJhsIMotgUqrbsdjP8aAcRkNvXtsltFIpe2ZReh7Rp2NiZCctBI6gOUvz-ZOELJFmWD4K-J9w2c.&amp;URL=https%3a%2f%2fsignmeup.coquitlam.ca%2fsignmeup%2fActivities%2fActivitiesDetails.asp%3faid%3d7012" TargetMode="External"/><Relationship Id="rId2" Type="http://schemas.microsoft.com/office/2007/relationships/stylesWithEffects" Target="stylesWithEffects.xml"/><Relationship Id="rId16" Type="http://schemas.openxmlformats.org/officeDocument/2006/relationships/hyperlink" Target="https://webmail.sd43.bc.ca/owa/redir.aspx?C=CJhsIMotgUqrbsdjP8aAcRkNvXtsltFIpe2ZReh7Rp2NiZCctBI6gOUvz-ZOELJFmWD4K-J9w2c.&amp;URL=http%3a%2f%2fcoquitlam.ca%2fparks-recreation-and-culture%2fsport-and-recreation%2frecreation-centres%2fpinetree-community-centre.aspx"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ebmail.sd43.bc.ca/owa/redir.aspx?C=CJhsIMotgUqrbsdjP8aAcRkNvXtsltFIpe2ZReh7Rp2NiZCctBI6gOUvz-ZOELJFmWD4K-J9w2c.&amp;URL=http%3a%2f%2fregister.asapconnected.com%2fEventDetail.aspx%3fpk%3d324671" TargetMode="External"/><Relationship Id="rId11" Type="http://schemas.openxmlformats.org/officeDocument/2006/relationships/hyperlink" Target="https://webmail.sd43.bc.ca/owa/redir.aspx?C=CJhsIMotgUqrbsdjP8aAcRkNvXtsltFIpe2ZReh7Rp2NiZCctBI6gOUvz-ZOELJFmWD4K-J9w2c.&amp;URL=https%3a%2f%2fsignmeup.coquitlam.ca%2fsignmeup%2fActivities%2fActivitiesDetails.asp%3faid%3d3215" TargetMode="External"/><Relationship Id="rId24" Type="http://schemas.openxmlformats.org/officeDocument/2006/relationships/customXml" Target="../customXml/item3.xml"/><Relationship Id="rId5" Type="http://schemas.openxmlformats.org/officeDocument/2006/relationships/hyperlink" Target="https://webmail.sd43.bc.ca/owa/redir.aspx?C=CJhsIMotgUqrbsdjP8aAcRkNvXtsltFIpe2ZReh7Rp2NiZCctBI6gOUvz-ZOELJFmWD4K-J9w2c.&amp;URL=http%3a%2f%2fregister.asapconnected.com%2fcourses.aspx%3fcoursegroupid%3d12316" TargetMode="External"/><Relationship Id="rId15" Type="http://schemas.openxmlformats.org/officeDocument/2006/relationships/hyperlink" Target="https://webmail.sd43.bc.ca/owa/redir.aspx?C=CJhsIMotgUqrbsdjP8aAcRkNvXtsltFIpe2ZReh7Rp2NiZCctBI6gOUvz-ZOELJFmWD4K-J9w2c.&amp;URL=https%3a%2f%2fsignmeup.coquitlam.ca%2fsignmeup%2fActivities%2fActivitiesDetails.asp%3faid%3d7207" TargetMode="External"/><Relationship Id="rId23" Type="http://schemas.openxmlformats.org/officeDocument/2006/relationships/customXml" Target="../customXml/item2.xml"/><Relationship Id="rId10" Type="http://schemas.openxmlformats.org/officeDocument/2006/relationships/hyperlink" Target="https://webmail.sd43.bc.ca/owa/redir.aspx?C=CJhsIMotgUqrbsdjP8aAcRkNvXtsltFIpe2ZReh7Rp2NiZCctBI6gOUvz-ZOELJFmWD4K-J9w2c.&amp;URL=http%3a%2f%2fcoquitlam.ca%2fparks-recreation-and-culture%2fsport-and-recreation%2frecreation-centres%2fpoirier-community-centre.aspx" TargetMode="External"/><Relationship Id="rId19" Type="http://schemas.openxmlformats.org/officeDocument/2006/relationships/hyperlink" Target="https://webmail.sd43.bc.ca/owa/redir.aspx?C=CJhsIMotgUqrbsdjP8aAcRkNvXtsltFIpe2ZReh7Rp2NiZCctBI6gOUvz-ZOELJFmWD4K-J9w2c.&amp;URL=https%3a%2f%2fsignmeup.coquitlam.ca%2fsignmeup%2fActivities%2fActivitiesDetails.asp%3faid%3d6454" TargetMode="External"/><Relationship Id="rId4" Type="http://schemas.openxmlformats.org/officeDocument/2006/relationships/webSettings" Target="webSettings.xml"/><Relationship Id="rId9" Type="http://schemas.openxmlformats.org/officeDocument/2006/relationships/hyperlink" Target="https://webmail.sd43.bc.ca/owa/redir.aspx?C=CJhsIMotgUqrbsdjP8aAcRkNvXtsltFIpe2ZReh7Rp2NiZCctBI6gOUvz-ZOELJFmWD4K-J9w2c.&amp;URL=http%3a%2f%2fwww.coquitlam.ca%2fparks-recreation-and-culture%2fsport-and-recreation%2fnew-promotions.aspx" TargetMode="External"/><Relationship Id="rId14" Type="http://schemas.openxmlformats.org/officeDocument/2006/relationships/hyperlink" Target="https://webmail.sd43.bc.ca/owa/redir.aspx?C=CJhsIMotgUqrbsdjP8aAcRkNvXtsltFIpe2ZReh7Rp2NiZCctBI6gOUvz-ZOELJFmWD4K-J9w2c.&amp;URL=http%3a%2f%2fcoquitlam.ca%2fparks-recreation-and-culture%2fsport-and-recreation%2frecreation-centres%2fvictoria-community-hall.aspx" TargetMode="Externa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C36A3DC-5AA8-4BA2-B1B4-222EF7E71D5B}"/>
</file>

<file path=customXml/itemProps2.xml><?xml version="1.0" encoding="utf-8"?>
<ds:datastoreItem xmlns:ds="http://schemas.openxmlformats.org/officeDocument/2006/customXml" ds:itemID="{770BFDCE-5FFD-4EEE-9271-1C4531B1DEA1}"/>
</file>

<file path=customXml/itemProps3.xml><?xml version="1.0" encoding="utf-8"?>
<ds:datastoreItem xmlns:ds="http://schemas.openxmlformats.org/officeDocument/2006/customXml" ds:itemID="{9DC11F60-ADC9-473E-A4AB-A1E25F6D6F2B}"/>
</file>

<file path=docProps/app.xml><?xml version="1.0" encoding="utf-8"?>
<Properties xmlns="http://schemas.openxmlformats.org/officeDocument/2006/extended-properties" xmlns:vt="http://schemas.openxmlformats.org/officeDocument/2006/docPropsVTypes">
  <Template>Normal</Template>
  <TotalTime>0</TotalTime>
  <Pages>2</Pages>
  <Words>1208</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McMeiken, Kate</dc:creator>
  <cp:lastModifiedBy>McMeiken, Kate</cp:lastModifiedBy>
  <cp:revision>2</cp:revision>
  <dcterms:created xsi:type="dcterms:W3CDTF">2014-08-28T15:41:00Z</dcterms:created>
  <dcterms:modified xsi:type="dcterms:W3CDTF">2014-08-28T15:41:00Z</dcterms:modified>
</cp:coreProperties>
</file>